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265337" w14:textId="77777777" w:rsidR="00407474" w:rsidRDefault="00407474" w:rsidP="00407474">
      <w:pPr>
        <w:jc w:val="center"/>
        <w:rPr>
          <w:b/>
        </w:rPr>
      </w:pPr>
      <w:r>
        <w:rPr>
          <w:noProof/>
        </w:rPr>
        <w:drawing>
          <wp:inline distT="0" distB="0" distL="0" distR="0" wp14:anchorId="2A78FA6C" wp14:editId="7E2BD214">
            <wp:extent cx="2962275" cy="1192315"/>
            <wp:effectExtent l="0" t="0" r="0" b="8255"/>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36346" cy="1222129"/>
                    </a:xfrm>
                    <a:prstGeom prst="rect">
                      <a:avLst/>
                    </a:prstGeom>
                    <a:noFill/>
                    <a:ln>
                      <a:noFill/>
                    </a:ln>
                  </pic:spPr>
                </pic:pic>
              </a:graphicData>
            </a:graphic>
          </wp:inline>
        </w:drawing>
      </w:r>
    </w:p>
    <w:p w14:paraId="60892E56" w14:textId="77777777" w:rsidR="00407474" w:rsidRDefault="00407474" w:rsidP="00407474">
      <w:pPr>
        <w:jc w:val="center"/>
        <w:rPr>
          <w:b/>
          <w:sz w:val="26"/>
          <w:szCs w:val="26"/>
        </w:rPr>
      </w:pPr>
    </w:p>
    <w:p w14:paraId="7990EB72" w14:textId="1A5F9FBA" w:rsidR="00712557" w:rsidRDefault="00407474" w:rsidP="00407474">
      <w:pPr>
        <w:jc w:val="center"/>
        <w:rPr>
          <w:b/>
          <w:sz w:val="26"/>
          <w:szCs w:val="26"/>
        </w:rPr>
      </w:pPr>
      <w:r w:rsidRPr="0060733D">
        <w:rPr>
          <w:b/>
          <w:sz w:val="26"/>
          <w:szCs w:val="26"/>
        </w:rPr>
        <w:t xml:space="preserve">UMFA Scholarship </w:t>
      </w:r>
      <w:r>
        <w:rPr>
          <w:b/>
          <w:sz w:val="26"/>
          <w:szCs w:val="26"/>
        </w:rPr>
        <w:t>Progra</w:t>
      </w:r>
      <w:r>
        <w:rPr>
          <w:b/>
          <w:sz w:val="26"/>
          <w:szCs w:val="26"/>
        </w:rPr>
        <w:t>m</w:t>
      </w:r>
    </w:p>
    <w:p w14:paraId="09C37555" w14:textId="617F55E5" w:rsidR="00407474" w:rsidRDefault="00712557" w:rsidP="00407474">
      <w:pPr>
        <w:jc w:val="center"/>
        <w:rPr>
          <w:b/>
          <w:sz w:val="26"/>
          <w:szCs w:val="26"/>
        </w:rPr>
      </w:pPr>
      <w:r>
        <w:rPr>
          <w:b/>
          <w:sz w:val="26"/>
          <w:szCs w:val="26"/>
        </w:rPr>
        <w:t xml:space="preserve">Guideline for </w:t>
      </w:r>
      <w:r w:rsidR="00884170">
        <w:rPr>
          <w:b/>
          <w:sz w:val="26"/>
          <w:szCs w:val="26"/>
        </w:rPr>
        <w:t>Letter(s) from the student/and or parent</w:t>
      </w:r>
    </w:p>
    <w:p w14:paraId="6D0F1C4A" w14:textId="77BD2483" w:rsidR="00712557" w:rsidRPr="00712557" w:rsidRDefault="00712557" w:rsidP="00407474">
      <w:pPr>
        <w:jc w:val="center"/>
        <w:rPr>
          <w:sz w:val="26"/>
          <w:szCs w:val="26"/>
        </w:rPr>
      </w:pPr>
    </w:p>
    <w:p w14:paraId="2E2EA981" w14:textId="77777777" w:rsidR="00712557" w:rsidRPr="00712557" w:rsidRDefault="00712557" w:rsidP="00407474">
      <w:pPr>
        <w:jc w:val="center"/>
        <w:rPr>
          <w:sz w:val="26"/>
          <w:szCs w:val="26"/>
        </w:rPr>
      </w:pPr>
    </w:p>
    <w:p w14:paraId="0276462A" w14:textId="228BEE54" w:rsidR="00712557" w:rsidRDefault="00712557" w:rsidP="00712557">
      <w:pPr>
        <w:pStyle w:val="ListParagraph"/>
        <w:numPr>
          <w:ilvl w:val="0"/>
          <w:numId w:val="10"/>
        </w:numPr>
        <w:jc w:val="both"/>
        <w:textAlignment w:val="baseline"/>
        <w:rPr>
          <w:rFonts w:ascii="Calibri" w:eastAsia="Times New Roman" w:hAnsi="Calibri" w:cs="Times New Roman"/>
          <w:color w:val="000000"/>
          <w:lang w:val="en-TW" w:eastAsia="zh-TW"/>
        </w:rPr>
      </w:pPr>
      <w:r w:rsidRPr="00712557">
        <w:rPr>
          <w:rFonts w:ascii="Calibri" w:eastAsia="Times New Roman" w:hAnsi="Calibri" w:cs="Times New Roman"/>
          <w:color w:val="000000"/>
          <w:lang w:val="en-TW" w:eastAsia="zh-TW"/>
        </w:rPr>
        <w:t>Note: Students under 18, depending on age/maturity, may either submit a single letter from the parent with all of the below information OR two letters, one from the student (about their dedication to flute studies) and one from the parent (about financial need and commitment to supporting student's studies).</w:t>
      </w:r>
    </w:p>
    <w:p w14:paraId="6D42BECA" w14:textId="77777777" w:rsidR="00712557" w:rsidRPr="00712557" w:rsidRDefault="00712557" w:rsidP="00712557">
      <w:pPr>
        <w:pStyle w:val="ListParagraph"/>
        <w:jc w:val="both"/>
        <w:textAlignment w:val="baseline"/>
        <w:rPr>
          <w:rFonts w:ascii="Calibri" w:eastAsia="Times New Roman" w:hAnsi="Calibri" w:cs="Times New Roman"/>
          <w:color w:val="000000"/>
          <w:lang w:val="en-TW" w:eastAsia="zh-TW"/>
        </w:rPr>
      </w:pPr>
    </w:p>
    <w:p w14:paraId="0E6E58C5" w14:textId="77777777" w:rsidR="00712557" w:rsidRPr="00712557" w:rsidRDefault="00712557" w:rsidP="00712557">
      <w:pPr>
        <w:pStyle w:val="ListParagraph"/>
        <w:numPr>
          <w:ilvl w:val="0"/>
          <w:numId w:val="10"/>
        </w:numPr>
        <w:jc w:val="both"/>
        <w:textAlignment w:val="baseline"/>
        <w:rPr>
          <w:rFonts w:ascii="Calibri" w:eastAsia="Times New Roman" w:hAnsi="Calibri" w:cs="Times New Roman"/>
          <w:color w:val="000000"/>
          <w:lang w:val="en-TW" w:eastAsia="zh-TW"/>
        </w:rPr>
      </w:pPr>
      <w:r w:rsidRPr="00712557">
        <w:rPr>
          <w:rFonts w:ascii="Calibri" w:eastAsia="Times New Roman" w:hAnsi="Calibri" w:cs="Times New Roman"/>
          <w:color w:val="000000"/>
          <w:lang w:val="en-TW" w:eastAsia="zh-TW"/>
        </w:rPr>
        <w:t xml:space="preserve">Financial need: </w:t>
      </w:r>
    </w:p>
    <w:p w14:paraId="121464EC" w14:textId="77777777" w:rsidR="00712557" w:rsidRDefault="00712557" w:rsidP="00712557">
      <w:pPr>
        <w:pStyle w:val="ListParagraph"/>
        <w:numPr>
          <w:ilvl w:val="0"/>
          <w:numId w:val="11"/>
        </w:numPr>
        <w:jc w:val="both"/>
        <w:textAlignment w:val="baseline"/>
        <w:rPr>
          <w:rFonts w:ascii="Calibri" w:eastAsia="Times New Roman" w:hAnsi="Calibri" w:cs="Times New Roman"/>
          <w:color w:val="000000"/>
          <w:lang w:val="en-TW" w:eastAsia="zh-TW"/>
        </w:rPr>
      </w:pPr>
      <w:r w:rsidRPr="00712557">
        <w:rPr>
          <w:rFonts w:ascii="Calibri" w:eastAsia="Times New Roman" w:hAnsi="Calibri" w:cs="Times New Roman"/>
          <w:color w:val="000000"/>
          <w:lang w:val="en-TW" w:eastAsia="zh-TW"/>
        </w:rPr>
        <w:t xml:space="preserve">Please include: (1) how much scholarship money you are requesting (both the maximum amount of financial aid that you would like to receive and the minimum amount that would make the scholarship useful to you; see note below), (2) why you need this scholarship and (3) why your musical studies on the flute are important to you.  </w:t>
      </w:r>
    </w:p>
    <w:p w14:paraId="30C593A0" w14:textId="349E4704" w:rsidR="00712557" w:rsidRDefault="00712557" w:rsidP="00712557">
      <w:pPr>
        <w:pStyle w:val="ListParagraph"/>
        <w:numPr>
          <w:ilvl w:val="0"/>
          <w:numId w:val="11"/>
        </w:numPr>
        <w:jc w:val="both"/>
        <w:textAlignment w:val="baseline"/>
        <w:rPr>
          <w:rFonts w:ascii="Calibri" w:eastAsia="Times New Roman" w:hAnsi="Calibri" w:cs="Times New Roman"/>
          <w:color w:val="000000"/>
          <w:lang w:val="en-TW" w:eastAsia="zh-TW"/>
        </w:rPr>
      </w:pPr>
      <w:r w:rsidRPr="00712557">
        <w:rPr>
          <w:rFonts w:ascii="Calibri" w:eastAsia="Times New Roman" w:hAnsi="Calibri" w:cs="Times New Roman"/>
          <w:color w:val="000000"/>
          <w:lang w:val="en-TW" w:eastAsia="zh-TW"/>
        </w:rPr>
        <w:t>Note: The amounts listed will not affect your chances of receiving a scholarship.  Depending on available funding, UMFA may sometimes be able only to provide partial scholarships.  You may ask for a maximum of $599 total each calendar year (January 1 - December 31).</w:t>
      </w:r>
    </w:p>
    <w:p w14:paraId="37173334" w14:textId="77777777" w:rsidR="00712557" w:rsidRPr="00712557" w:rsidRDefault="00712557" w:rsidP="00712557">
      <w:pPr>
        <w:pStyle w:val="ListParagraph"/>
        <w:ind w:left="1440"/>
        <w:jc w:val="both"/>
        <w:textAlignment w:val="baseline"/>
        <w:rPr>
          <w:rFonts w:ascii="Calibri" w:eastAsia="Times New Roman" w:hAnsi="Calibri" w:cs="Times New Roman"/>
          <w:color w:val="000000"/>
          <w:lang w:val="en-TW" w:eastAsia="zh-TW"/>
        </w:rPr>
      </w:pPr>
    </w:p>
    <w:p w14:paraId="08C5C32A" w14:textId="77777777" w:rsidR="00712557" w:rsidRDefault="00712557" w:rsidP="00712557">
      <w:pPr>
        <w:pStyle w:val="ListParagraph"/>
        <w:numPr>
          <w:ilvl w:val="0"/>
          <w:numId w:val="12"/>
        </w:numPr>
        <w:jc w:val="both"/>
        <w:textAlignment w:val="baseline"/>
        <w:rPr>
          <w:rFonts w:ascii="Calibri" w:eastAsia="Times New Roman" w:hAnsi="Calibri" w:cs="Times New Roman"/>
          <w:color w:val="000000"/>
          <w:lang w:val="en-TW" w:eastAsia="zh-TW"/>
        </w:rPr>
      </w:pPr>
      <w:r w:rsidRPr="00712557">
        <w:rPr>
          <w:rFonts w:ascii="Calibri" w:eastAsia="Times New Roman" w:hAnsi="Calibri" w:cs="Times New Roman"/>
          <w:color w:val="000000"/>
          <w:lang w:val="en-TW" w:eastAsia="zh-TW"/>
        </w:rPr>
        <w:t xml:space="preserve">Instrument: Do you have a flute in good working order? </w:t>
      </w:r>
    </w:p>
    <w:p w14:paraId="43BA10D8" w14:textId="10142810" w:rsidR="00712557" w:rsidRDefault="00712557" w:rsidP="00712557">
      <w:pPr>
        <w:pStyle w:val="ListParagraph"/>
        <w:numPr>
          <w:ilvl w:val="0"/>
          <w:numId w:val="14"/>
        </w:numPr>
        <w:jc w:val="both"/>
        <w:textAlignment w:val="baseline"/>
        <w:rPr>
          <w:rFonts w:ascii="Calibri" w:eastAsia="Times New Roman" w:hAnsi="Calibri" w:cs="Times New Roman"/>
          <w:color w:val="000000"/>
          <w:lang w:val="en-TW" w:eastAsia="zh-TW"/>
        </w:rPr>
      </w:pPr>
      <w:r w:rsidRPr="00712557">
        <w:rPr>
          <w:rFonts w:ascii="Calibri" w:eastAsia="Times New Roman" w:hAnsi="Calibri" w:cs="Times New Roman"/>
          <w:color w:val="000000"/>
          <w:lang w:val="en-TW" w:eastAsia="zh-TW"/>
        </w:rPr>
        <w:t>If you need a flute, you may register as a MusicLink or Hopewell student (see page 1).  If you don't already have a flute, please include information about your plan to access one.</w:t>
      </w:r>
    </w:p>
    <w:p w14:paraId="70519CF1" w14:textId="77777777" w:rsidR="00712557" w:rsidRPr="00712557" w:rsidRDefault="00712557" w:rsidP="00712557">
      <w:pPr>
        <w:pStyle w:val="ListParagraph"/>
        <w:ind w:left="1440"/>
        <w:jc w:val="both"/>
        <w:textAlignment w:val="baseline"/>
        <w:rPr>
          <w:rFonts w:ascii="Calibri" w:eastAsia="Times New Roman" w:hAnsi="Calibri" w:cs="Times New Roman"/>
          <w:color w:val="000000"/>
          <w:lang w:val="en-TW" w:eastAsia="zh-TW"/>
        </w:rPr>
      </w:pPr>
    </w:p>
    <w:p w14:paraId="542501CA" w14:textId="73EAEBA7" w:rsidR="00712557" w:rsidRDefault="00712557" w:rsidP="00712557">
      <w:pPr>
        <w:pStyle w:val="ListParagraph"/>
        <w:numPr>
          <w:ilvl w:val="0"/>
          <w:numId w:val="12"/>
        </w:numPr>
        <w:jc w:val="both"/>
        <w:textAlignment w:val="baseline"/>
        <w:rPr>
          <w:rFonts w:ascii="Calibri" w:eastAsia="Times New Roman" w:hAnsi="Calibri" w:cs="Times New Roman"/>
          <w:color w:val="000000"/>
          <w:lang w:val="en-TW" w:eastAsia="zh-TW"/>
        </w:rPr>
      </w:pPr>
      <w:r w:rsidRPr="00712557">
        <w:rPr>
          <w:rFonts w:ascii="Calibri" w:eastAsia="Times New Roman" w:hAnsi="Calibri" w:cs="Times New Roman"/>
          <w:color w:val="000000"/>
          <w:lang w:val="en-TW" w:eastAsia="zh-TW"/>
        </w:rPr>
        <w:t>Teacher Information: If you are currently studying privately with a flute teacher, or if you have in the past, please list the teacher(s) with whom you have studied and the time periods you studied with them (e.g. Jane Doe, May 2009-Aug 2014).</w:t>
      </w:r>
    </w:p>
    <w:p w14:paraId="165F5B29" w14:textId="77777777" w:rsidR="00712557" w:rsidRPr="00712557" w:rsidRDefault="00712557" w:rsidP="00712557">
      <w:pPr>
        <w:pStyle w:val="ListParagraph"/>
        <w:jc w:val="both"/>
        <w:textAlignment w:val="baseline"/>
        <w:rPr>
          <w:rFonts w:ascii="Calibri" w:eastAsia="Times New Roman" w:hAnsi="Calibri" w:cs="Times New Roman"/>
          <w:color w:val="000000"/>
          <w:lang w:val="en-TW" w:eastAsia="zh-TW"/>
        </w:rPr>
      </w:pPr>
    </w:p>
    <w:p w14:paraId="2CE07559" w14:textId="77777777" w:rsidR="00712557" w:rsidRDefault="00712557" w:rsidP="00712557">
      <w:pPr>
        <w:pStyle w:val="ListParagraph"/>
        <w:numPr>
          <w:ilvl w:val="0"/>
          <w:numId w:val="12"/>
        </w:numPr>
        <w:jc w:val="both"/>
        <w:textAlignment w:val="baseline"/>
        <w:rPr>
          <w:rFonts w:ascii="Calibri" w:eastAsia="Times New Roman" w:hAnsi="Calibri" w:cs="Times New Roman"/>
          <w:color w:val="000000"/>
          <w:lang w:val="en-TW" w:eastAsia="zh-TW"/>
        </w:rPr>
      </w:pPr>
      <w:r w:rsidRPr="00712557">
        <w:rPr>
          <w:rFonts w:ascii="Calibri" w:eastAsia="Times New Roman" w:hAnsi="Calibri" w:cs="Times New Roman"/>
          <w:color w:val="000000"/>
          <w:lang w:val="en-TW" w:eastAsia="zh-TW"/>
        </w:rPr>
        <w:t>Flute Activities and Goals</w:t>
      </w:r>
    </w:p>
    <w:p w14:paraId="06ADB494" w14:textId="77777777" w:rsidR="00712557" w:rsidRDefault="00712557" w:rsidP="00712557">
      <w:pPr>
        <w:pStyle w:val="ListParagraph"/>
        <w:numPr>
          <w:ilvl w:val="0"/>
          <w:numId w:val="17"/>
        </w:numPr>
        <w:jc w:val="both"/>
        <w:textAlignment w:val="baseline"/>
        <w:rPr>
          <w:rFonts w:ascii="Calibri" w:eastAsia="Times New Roman" w:hAnsi="Calibri" w:cs="Times New Roman"/>
          <w:color w:val="000000"/>
          <w:lang w:val="en-TW" w:eastAsia="zh-TW"/>
        </w:rPr>
      </w:pPr>
      <w:r w:rsidRPr="00712557">
        <w:rPr>
          <w:rFonts w:ascii="Calibri" w:eastAsia="Times New Roman" w:hAnsi="Calibri" w:cs="Times New Roman"/>
          <w:color w:val="000000"/>
          <w:lang w:val="en-TW" w:eastAsia="zh-TW"/>
        </w:rPr>
        <w:t>Describe your/your student's current and past activities that show your interest in and commitment to playing the flute.</w:t>
      </w:r>
    </w:p>
    <w:p w14:paraId="0F42DC43" w14:textId="77777777" w:rsidR="00712557" w:rsidRDefault="00712557" w:rsidP="00712557">
      <w:pPr>
        <w:pStyle w:val="ListParagraph"/>
        <w:numPr>
          <w:ilvl w:val="0"/>
          <w:numId w:val="17"/>
        </w:numPr>
        <w:jc w:val="both"/>
        <w:textAlignment w:val="baseline"/>
        <w:rPr>
          <w:rFonts w:ascii="Calibri" w:eastAsia="Times New Roman" w:hAnsi="Calibri" w:cs="Times New Roman"/>
          <w:color w:val="000000"/>
          <w:lang w:val="en-TW" w:eastAsia="zh-TW"/>
        </w:rPr>
      </w:pPr>
      <w:r w:rsidRPr="00712557">
        <w:rPr>
          <w:rFonts w:ascii="Calibri" w:eastAsia="Times New Roman" w:hAnsi="Calibri" w:cs="Times New Roman"/>
          <w:color w:val="000000"/>
          <w:lang w:val="en-TW" w:eastAsia="zh-TW"/>
        </w:rPr>
        <w:t>How much time do you/your student practice each week (on average)?  Why are you willing to commit this amount of time to flute and music?</w:t>
      </w:r>
    </w:p>
    <w:p w14:paraId="13036FF5" w14:textId="37D3E217" w:rsidR="00884170" w:rsidRPr="00712557" w:rsidRDefault="00712557" w:rsidP="00712557">
      <w:pPr>
        <w:pStyle w:val="ListParagraph"/>
        <w:numPr>
          <w:ilvl w:val="0"/>
          <w:numId w:val="17"/>
        </w:numPr>
        <w:jc w:val="both"/>
        <w:textAlignment w:val="baseline"/>
        <w:rPr>
          <w:rFonts w:ascii="Calibri" w:eastAsia="Times New Roman" w:hAnsi="Calibri" w:cs="Times New Roman"/>
          <w:color w:val="000000"/>
          <w:lang w:val="en-TW" w:eastAsia="zh-TW"/>
        </w:rPr>
      </w:pPr>
      <w:r w:rsidRPr="00712557">
        <w:rPr>
          <w:rFonts w:ascii="Calibri" w:eastAsia="Times New Roman" w:hAnsi="Calibri" w:cs="Times New Roman"/>
          <w:color w:val="000000"/>
          <w:lang w:val="en-TW" w:eastAsia="zh-TW"/>
        </w:rPr>
        <w:t>What do you/your student expect or want to learn from your studies?  Tell us about your goals.</w:t>
      </w:r>
    </w:p>
    <w:sectPr w:rsidR="00884170" w:rsidRPr="0071255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D2A4F"/>
    <w:multiLevelType w:val="hybridMultilevel"/>
    <w:tmpl w:val="DDEC62C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AF6EA0"/>
    <w:multiLevelType w:val="hybridMultilevel"/>
    <w:tmpl w:val="70529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F7BCE"/>
    <w:multiLevelType w:val="hybridMultilevel"/>
    <w:tmpl w:val="E67A8C7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232F7E"/>
    <w:multiLevelType w:val="multilevel"/>
    <w:tmpl w:val="68E6E0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E55D39"/>
    <w:multiLevelType w:val="hybridMultilevel"/>
    <w:tmpl w:val="1892EC34"/>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5DC21A1"/>
    <w:multiLevelType w:val="hybridMultilevel"/>
    <w:tmpl w:val="DDEC62C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16778D3"/>
    <w:multiLevelType w:val="multilevel"/>
    <w:tmpl w:val="2BC46F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707D44"/>
    <w:multiLevelType w:val="hybridMultilevel"/>
    <w:tmpl w:val="F0E08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191093"/>
    <w:multiLevelType w:val="hybridMultilevel"/>
    <w:tmpl w:val="35B6E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287C17"/>
    <w:multiLevelType w:val="hybridMultilevel"/>
    <w:tmpl w:val="C35C18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3"/>
    <w:lvlOverride w:ilvl="1">
      <w:lvl w:ilvl="1">
        <w:numFmt w:val="lowerLetter"/>
        <w:lvlText w:val="%2."/>
        <w:lvlJc w:val="left"/>
      </w:lvl>
    </w:lvlOverride>
  </w:num>
  <w:num w:numId="3">
    <w:abstractNumId w:val="3"/>
    <w:lvlOverride w:ilvl="1">
      <w:lvl w:ilvl="1">
        <w:numFmt w:val="lowerLetter"/>
        <w:lvlText w:val="%2."/>
        <w:lvlJc w:val="left"/>
      </w:lvl>
    </w:lvlOverride>
    <w:lvlOverride w:ilvl="2">
      <w:lvl w:ilvl="2">
        <w:numFmt w:val="lowerRoman"/>
        <w:lvlText w:val="%3."/>
        <w:lvlJc w:val="right"/>
      </w:lvl>
    </w:lvlOverride>
  </w:num>
  <w:num w:numId="4">
    <w:abstractNumId w:val="3"/>
    <w:lvlOverride w:ilvl="1">
      <w:lvl w:ilvl="1">
        <w:numFmt w:val="lowerLetter"/>
        <w:lvlText w:val="%2."/>
        <w:lvlJc w:val="left"/>
      </w:lvl>
    </w:lvlOverride>
    <w:lvlOverride w:ilvl="2">
      <w:lvl w:ilvl="2">
        <w:numFmt w:val="lowerRoman"/>
        <w:lvlText w:val="%3."/>
        <w:lvlJc w:val="right"/>
      </w:lvl>
    </w:lvlOverride>
  </w:num>
  <w:num w:numId="5">
    <w:abstractNumId w:val="3"/>
    <w:lvlOverride w:ilvl="1">
      <w:lvl w:ilvl="1">
        <w:numFmt w:val="lowerLetter"/>
        <w:lvlText w:val="%2."/>
        <w:lvlJc w:val="left"/>
      </w:lvl>
    </w:lvlOverride>
    <w:lvlOverride w:ilvl="2">
      <w:lvl w:ilvl="2">
        <w:numFmt w:val="lowerRoman"/>
        <w:lvlText w:val="%3."/>
        <w:lvlJc w:val="right"/>
      </w:lvl>
    </w:lvlOverride>
  </w:num>
  <w:num w:numId="6">
    <w:abstractNumId w:val="6"/>
    <w:lvlOverride w:ilvl="1">
      <w:lvl w:ilvl="1">
        <w:numFmt w:val="lowerLetter"/>
        <w:lvlText w:val="%2."/>
        <w:lvlJc w:val="left"/>
      </w:lvl>
    </w:lvlOverride>
  </w:num>
  <w:num w:numId="7">
    <w:abstractNumId w:val="6"/>
    <w:lvlOverride w:ilvl="1">
      <w:lvl w:ilvl="1">
        <w:numFmt w:val="lowerLetter"/>
        <w:lvlText w:val="%2."/>
        <w:lvlJc w:val="left"/>
      </w:lvl>
    </w:lvlOverride>
    <w:lvlOverride w:ilvl="2">
      <w:lvl w:ilvl="2">
        <w:numFmt w:val="lowerRoman"/>
        <w:lvlText w:val="%3."/>
        <w:lvlJc w:val="right"/>
      </w:lvl>
    </w:lvlOverride>
  </w:num>
  <w:num w:numId="8">
    <w:abstractNumId w:val="6"/>
    <w:lvlOverride w:ilvl="1">
      <w:lvl w:ilvl="1">
        <w:numFmt w:val="lowerLetter"/>
        <w:lvlText w:val="%2."/>
        <w:lvlJc w:val="left"/>
      </w:lvl>
    </w:lvlOverride>
    <w:lvlOverride w:ilvl="2">
      <w:lvl w:ilvl="2">
        <w:numFmt w:val="lowerRoman"/>
        <w:lvlText w:val="%3."/>
        <w:lvlJc w:val="right"/>
      </w:lvl>
    </w:lvlOverride>
  </w:num>
  <w:num w:numId="9">
    <w:abstractNumId w:val="6"/>
    <w:lvlOverride w:ilvl="1">
      <w:lvl w:ilvl="1">
        <w:numFmt w:val="lowerLetter"/>
        <w:lvlText w:val="%2."/>
        <w:lvlJc w:val="left"/>
      </w:lvl>
    </w:lvlOverride>
    <w:lvlOverride w:ilvl="2">
      <w:lvl w:ilvl="2">
        <w:numFmt w:val="lowerRoman"/>
        <w:lvlText w:val="%3."/>
        <w:lvlJc w:val="right"/>
      </w:lvl>
    </w:lvlOverride>
  </w:num>
  <w:num w:numId="10">
    <w:abstractNumId w:val="1"/>
  </w:num>
  <w:num w:numId="11">
    <w:abstractNumId w:val="2"/>
  </w:num>
  <w:num w:numId="12">
    <w:abstractNumId w:val="7"/>
  </w:num>
  <w:num w:numId="13">
    <w:abstractNumId w:val="4"/>
  </w:num>
  <w:num w:numId="14">
    <w:abstractNumId w:val="5"/>
  </w:num>
  <w:num w:numId="15">
    <w:abstractNumId w:val="9"/>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474"/>
    <w:rsid w:val="00407474"/>
    <w:rsid w:val="00712557"/>
    <w:rsid w:val="00884170"/>
  </w:rsids>
  <m:mathPr>
    <m:mathFont m:val="Cambria Math"/>
    <m:brkBin m:val="before"/>
    <m:brkBinSub m:val="--"/>
    <m:smallFrac m:val="0"/>
    <m:dispDef/>
    <m:lMargin m:val="0"/>
    <m:rMargin m:val="0"/>
    <m:defJc m:val="centerGroup"/>
    <m:wrapIndent m:val="1440"/>
    <m:intLim m:val="subSup"/>
    <m:naryLim m:val="undOvr"/>
  </m:mathPr>
  <w:themeFontLang w:val="en-TW"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4517B225"/>
  <w15:chartTrackingRefBased/>
  <w15:docId w15:val="{92122A4B-BA76-284C-9712-F63B16C25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TW"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474"/>
    <w:rPr>
      <w:rFonts w:eastAsiaTheme="minorHAns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4170"/>
    <w:pPr>
      <w:spacing w:before="100" w:beforeAutospacing="1" w:after="100" w:afterAutospacing="1"/>
    </w:pPr>
    <w:rPr>
      <w:rFonts w:ascii="Times New Roman" w:eastAsia="Times New Roman" w:hAnsi="Times New Roman" w:cs="Times New Roman"/>
      <w:sz w:val="24"/>
      <w:szCs w:val="24"/>
      <w:lang w:val="en-TW" w:eastAsia="zh-TW"/>
    </w:rPr>
  </w:style>
  <w:style w:type="paragraph" w:styleId="ListParagraph">
    <w:name w:val="List Paragraph"/>
    <w:basedOn w:val="Normal"/>
    <w:uiPriority w:val="34"/>
    <w:qFormat/>
    <w:rsid w:val="007125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855852">
      <w:bodyDiv w:val="1"/>
      <w:marLeft w:val="0"/>
      <w:marRight w:val="0"/>
      <w:marTop w:val="0"/>
      <w:marBottom w:val="0"/>
      <w:divBdr>
        <w:top w:val="none" w:sz="0" w:space="0" w:color="auto"/>
        <w:left w:val="none" w:sz="0" w:space="0" w:color="auto"/>
        <w:bottom w:val="none" w:sz="0" w:space="0" w:color="auto"/>
        <w:right w:val="none" w:sz="0" w:space="0" w:color="auto"/>
      </w:divBdr>
    </w:div>
    <w:div w:id="472452793">
      <w:bodyDiv w:val="1"/>
      <w:marLeft w:val="0"/>
      <w:marRight w:val="0"/>
      <w:marTop w:val="0"/>
      <w:marBottom w:val="0"/>
      <w:divBdr>
        <w:top w:val="none" w:sz="0" w:space="0" w:color="auto"/>
        <w:left w:val="none" w:sz="0" w:space="0" w:color="auto"/>
        <w:bottom w:val="none" w:sz="0" w:space="0" w:color="auto"/>
        <w:right w:val="none" w:sz="0" w:space="0" w:color="auto"/>
      </w:divBdr>
    </w:div>
    <w:div w:id="153350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2020-11-07T02:48:00Z</dcterms:created>
  <dcterms:modified xsi:type="dcterms:W3CDTF">2020-11-07T03:37:00Z</dcterms:modified>
</cp:coreProperties>
</file>